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E27" w:rsidRPr="00865E27" w:rsidRDefault="00865E27" w:rsidP="00865E27">
      <w:pPr>
        <w:spacing w:after="0" w:line="240" w:lineRule="auto"/>
        <w:jc w:val="both"/>
        <w:rPr>
          <w:rFonts w:ascii="Cambria" w:eastAsia="Times New Roman" w:hAnsi="Cambria"/>
          <w:b/>
          <w:bCs/>
          <w:kern w:val="32"/>
          <w:sz w:val="32"/>
          <w:szCs w:val="32"/>
          <w:lang w:eastAsia="tr-TR"/>
        </w:rPr>
      </w:pPr>
      <w:bookmarkStart w:id="0" w:name="_GoBack"/>
      <w:bookmarkEnd w:id="0"/>
      <w:r w:rsidRPr="00865E27">
        <w:rPr>
          <w:rFonts w:ascii="Arial" w:eastAsia="Times New Roman" w:hAnsi="Arial" w:cs="Arial"/>
          <w:b/>
          <w:bCs/>
          <w:sz w:val="16"/>
          <w:szCs w:val="16"/>
          <w:lang w:eastAsia="tr-TR"/>
        </w:rPr>
        <w:t>ANONİM ŞİRKET ŞUBE AÇILIŞ TESCİLİ KARAR ÖRNEĞİ</w:t>
      </w:r>
      <w:r w:rsidRPr="00865E27">
        <w:rPr>
          <w:rFonts w:ascii="Cambria" w:eastAsia="Times New Roman" w:hAnsi="Cambria"/>
          <w:b/>
          <w:bCs/>
          <w:kern w:val="32"/>
          <w:sz w:val="32"/>
          <w:szCs w:val="32"/>
          <w:lang w:eastAsia="tr-TR"/>
        </w:rPr>
        <w:t xml:space="preserve"> </w:t>
      </w:r>
    </w:p>
    <w:p w:rsidR="00865E27" w:rsidRPr="00865E27" w:rsidRDefault="00865E27" w:rsidP="00865E27">
      <w:pPr>
        <w:spacing w:after="0" w:line="240" w:lineRule="auto"/>
        <w:jc w:val="both"/>
        <w:rPr>
          <w:rFonts w:ascii="Cambria" w:eastAsia="Times New Roman" w:hAnsi="Cambria"/>
          <w:b/>
          <w:bCs/>
          <w:kern w:val="32"/>
          <w:sz w:val="32"/>
          <w:szCs w:val="32"/>
          <w:lang w:eastAsia="tr-TR"/>
        </w:rPr>
      </w:pPr>
    </w:p>
    <w:p w:rsidR="00865E27" w:rsidRPr="00865E27" w:rsidRDefault="00865E27" w:rsidP="00865E27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FF0000"/>
          <w:sz w:val="20"/>
          <w:szCs w:val="20"/>
          <w:lang w:eastAsia="tr-TR"/>
        </w:rPr>
      </w:pPr>
      <w:r w:rsidRPr="00865E27">
        <w:rPr>
          <w:rFonts w:ascii="Times New Roman" w:eastAsia="Times New Roman" w:hAnsi="Times New Roman"/>
          <w:b/>
          <w:bCs/>
          <w:sz w:val="20"/>
          <w:szCs w:val="20"/>
          <w:lang w:eastAsia="tr-TR"/>
        </w:rPr>
        <w:t xml:space="preserve">Başka bir Ticaret Sicili Müdürlüğü’ne kayıtlı şirketin </w:t>
      </w:r>
      <w:r w:rsidR="00BF59E5">
        <w:rPr>
          <w:rFonts w:ascii="Times New Roman" w:eastAsia="Times New Roman" w:hAnsi="Times New Roman"/>
          <w:b/>
          <w:bCs/>
          <w:sz w:val="20"/>
          <w:szCs w:val="20"/>
          <w:lang w:eastAsia="tr-TR"/>
        </w:rPr>
        <w:t>Bucak</w:t>
      </w:r>
      <w:r w:rsidRPr="00865E27">
        <w:rPr>
          <w:rFonts w:ascii="Times New Roman" w:eastAsia="Times New Roman" w:hAnsi="Times New Roman"/>
          <w:b/>
          <w:bCs/>
          <w:sz w:val="20"/>
          <w:szCs w:val="20"/>
          <w:lang w:eastAsia="tr-TR"/>
        </w:rPr>
        <w:t xml:space="preserve"> Şubesinin </w:t>
      </w:r>
      <w:proofErr w:type="gramStart"/>
      <w:r w:rsidRPr="00865E27">
        <w:rPr>
          <w:rFonts w:ascii="Times New Roman" w:eastAsia="Times New Roman" w:hAnsi="Times New Roman"/>
          <w:b/>
          <w:bCs/>
          <w:sz w:val="20"/>
          <w:szCs w:val="20"/>
          <w:lang w:eastAsia="tr-TR"/>
        </w:rPr>
        <w:t>açılışı :</w:t>
      </w:r>
      <w:proofErr w:type="gramEnd"/>
    </w:p>
    <w:p w:rsidR="00865E27" w:rsidRPr="00865E27" w:rsidRDefault="00865E27" w:rsidP="00865E27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tr-TR"/>
        </w:rPr>
      </w:pPr>
    </w:p>
    <w:p w:rsidR="00865E27" w:rsidRPr="00865E27" w:rsidRDefault="00865E27" w:rsidP="00865E27">
      <w:pPr>
        <w:spacing w:after="0" w:line="240" w:lineRule="auto"/>
        <w:rPr>
          <w:rFonts w:ascii="Arial" w:eastAsia="Times New Roman" w:hAnsi="Arial"/>
          <w:sz w:val="16"/>
          <w:szCs w:val="16"/>
          <w:lang w:eastAsia="tr-TR"/>
        </w:rPr>
      </w:pPr>
      <w:r w:rsidRPr="00865E27">
        <w:rPr>
          <w:rFonts w:ascii="Arial" w:eastAsia="Times New Roman" w:hAnsi="Arial"/>
          <w:sz w:val="16"/>
          <w:szCs w:val="16"/>
          <w:lang w:eastAsia="tr-TR"/>
        </w:rPr>
        <w:t>Karar Tarihi</w:t>
      </w:r>
      <w:r w:rsidRPr="00865E27">
        <w:rPr>
          <w:rFonts w:ascii="Arial" w:eastAsia="Times New Roman" w:hAnsi="Arial"/>
          <w:sz w:val="16"/>
          <w:szCs w:val="16"/>
          <w:lang w:eastAsia="tr-TR"/>
        </w:rPr>
        <w:tab/>
        <w:t xml:space="preserve">: </w:t>
      </w:r>
    </w:p>
    <w:p w:rsidR="00865E27" w:rsidRPr="00865E27" w:rsidRDefault="00865E27" w:rsidP="00865E27">
      <w:pPr>
        <w:spacing w:after="0" w:line="240" w:lineRule="auto"/>
        <w:rPr>
          <w:rFonts w:ascii="Arial" w:eastAsia="Times New Roman" w:hAnsi="Arial"/>
          <w:sz w:val="16"/>
          <w:szCs w:val="16"/>
          <w:lang w:eastAsia="tr-TR"/>
        </w:rPr>
      </w:pPr>
      <w:r w:rsidRPr="00865E27">
        <w:rPr>
          <w:rFonts w:ascii="Arial" w:eastAsia="Times New Roman" w:hAnsi="Arial"/>
          <w:sz w:val="16"/>
          <w:szCs w:val="16"/>
          <w:lang w:eastAsia="tr-TR"/>
        </w:rPr>
        <w:t xml:space="preserve">Karar sayısı </w:t>
      </w:r>
      <w:r w:rsidRPr="00865E27">
        <w:rPr>
          <w:rFonts w:ascii="Arial" w:eastAsia="Times New Roman" w:hAnsi="Arial"/>
          <w:sz w:val="16"/>
          <w:szCs w:val="16"/>
          <w:lang w:eastAsia="tr-TR"/>
        </w:rPr>
        <w:tab/>
        <w:t>:</w:t>
      </w:r>
    </w:p>
    <w:p w:rsidR="00865E27" w:rsidRPr="00865E27" w:rsidRDefault="00865E27" w:rsidP="00865E27">
      <w:pPr>
        <w:spacing w:after="0" w:line="240" w:lineRule="auto"/>
        <w:rPr>
          <w:rFonts w:ascii="Arial" w:eastAsia="Times New Roman" w:hAnsi="Arial"/>
          <w:sz w:val="16"/>
          <w:szCs w:val="16"/>
          <w:lang w:eastAsia="tr-TR"/>
        </w:rPr>
      </w:pPr>
      <w:r w:rsidRPr="00865E27">
        <w:rPr>
          <w:rFonts w:ascii="Arial" w:eastAsia="Times New Roman" w:hAnsi="Arial"/>
          <w:sz w:val="16"/>
          <w:szCs w:val="16"/>
          <w:lang w:eastAsia="tr-TR"/>
        </w:rPr>
        <w:t xml:space="preserve">Konu           </w:t>
      </w:r>
      <w:r w:rsidRPr="00865E27">
        <w:rPr>
          <w:rFonts w:ascii="Arial" w:eastAsia="Times New Roman" w:hAnsi="Arial"/>
          <w:sz w:val="16"/>
          <w:szCs w:val="16"/>
          <w:lang w:eastAsia="tr-TR"/>
        </w:rPr>
        <w:tab/>
        <w:t xml:space="preserve">: </w:t>
      </w:r>
    </w:p>
    <w:p w:rsidR="00865E27" w:rsidRPr="00865E27" w:rsidRDefault="00865E27" w:rsidP="00865E27">
      <w:pPr>
        <w:spacing w:after="0" w:line="240" w:lineRule="auto"/>
        <w:rPr>
          <w:rFonts w:ascii="Arial" w:eastAsia="Times New Roman" w:hAnsi="Arial"/>
          <w:sz w:val="16"/>
          <w:szCs w:val="16"/>
          <w:lang w:eastAsia="tr-TR"/>
        </w:rPr>
      </w:pPr>
      <w:r w:rsidRPr="00865E27">
        <w:rPr>
          <w:rFonts w:ascii="Arial" w:eastAsia="Times New Roman" w:hAnsi="Arial"/>
          <w:sz w:val="16"/>
          <w:szCs w:val="16"/>
          <w:lang w:eastAsia="tr-TR"/>
        </w:rPr>
        <w:t xml:space="preserve">Başkan       </w:t>
      </w:r>
      <w:r w:rsidRPr="00865E27">
        <w:rPr>
          <w:rFonts w:ascii="Arial" w:eastAsia="Times New Roman" w:hAnsi="Arial"/>
          <w:sz w:val="16"/>
          <w:szCs w:val="16"/>
          <w:lang w:eastAsia="tr-TR"/>
        </w:rPr>
        <w:tab/>
        <w:t xml:space="preserve">: </w:t>
      </w:r>
    </w:p>
    <w:p w:rsidR="00865E27" w:rsidRPr="00865E27" w:rsidRDefault="00865E27" w:rsidP="00865E27">
      <w:pPr>
        <w:spacing w:after="0" w:line="240" w:lineRule="auto"/>
        <w:rPr>
          <w:rFonts w:ascii="Arial" w:eastAsia="Times New Roman" w:hAnsi="Arial"/>
          <w:sz w:val="16"/>
          <w:szCs w:val="16"/>
          <w:lang w:eastAsia="tr-TR"/>
        </w:rPr>
      </w:pPr>
      <w:r w:rsidRPr="00865E27">
        <w:rPr>
          <w:rFonts w:ascii="Arial" w:eastAsia="Times New Roman" w:hAnsi="Arial"/>
          <w:sz w:val="16"/>
          <w:szCs w:val="16"/>
          <w:lang w:eastAsia="tr-TR"/>
        </w:rPr>
        <w:t xml:space="preserve">Üyeler         </w:t>
      </w:r>
      <w:r w:rsidRPr="00865E27">
        <w:rPr>
          <w:rFonts w:ascii="Arial" w:eastAsia="Times New Roman" w:hAnsi="Arial"/>
          <w:sz w:val="16"/>
          <w:szCs w:val="16"/>
          <w:lang w:eastAsia="tr-TR"/>
        </w:rPr>
        <w:tab/>
        <w:t>:</w:t>
      </w:r>
    </w:p>
    <w:p w:rsidR="00865E27" w:rsidRPr="00865E27" w:rsidRDefault="00865E27" w:rsidP="00865E27">
      <w:pPr>
        <w:spacing w:after="0" w:line="240" w:lineRule="auto"/>
        <w:rPr>
          <w:rFonts w:ascii="Arial" w:eastAsia="Times New Roman" w:hAnsi="Arial"/>
          <w:sz w:val="16"/>
          <w:szCs w:val="16"/>
          <w:lang w:eastAsia="tr-TR"/>
        </w:rPr>
      </w:pPr>
    </w:p>
    <w:p w:rsidR="00865E27" w:rsidRPr="00865E27" w:rsidRDefault="00865E27" w:rsidP="00865E27">
      <w:pPr>
        <w:spacing w:after="0" w:line="240" w:lineRule="auto"/>
        <w:rPr>
          <w:rFonts w:ascii="Arial" w:eastAsia="Times New Roman" w:hAnsi="Arial"/>
          <w:sz w:val="16"/>
          <w:szCs w:val="16"/>
          <w:lang w:eastAsia="tr-TR"/>
        </w:rPr>
      </w:pPr>
      <w:r w:rsidRPr="00865E27">
        <w:rPr>
          <w:rFonts w:ascii="Arial" w:eastAsia="Times New Roman" w:hAnsi="Arial"/>
          <w:sz w:val="16"/>
          <w:szCs w:val="16"/>
          <w:lang w:eastAsia="tr-TR"/>
        </w:rPr>
        <w:t xml:space="preserve">Yönetim </w:t>
      </w:r>
      <w:proofErr w:type="gramStart"/>
      <w:r w:rsidRPr="00865E27">
        <w:rPr>
          <w:rFonts w:ascii="Arial" w:eastAsia="Times New Roman" w:hAnsi="Arial"/>
          <w:sz w:val="16"/>
          <w:szCs w:val="16"/>
          <w:lang w:eastAsia="tr-TR"/>
        </w:rPr>
        <w:t>Kurulumuz  şirket</w:t>
      </w:r>
      <w:proofErr w:type="gramEnd"/>
      <w:r w:rsidRPr="00865E27">
        <w:rPr>
          <w:rFonts w:ascii="Arial" w:eastAsia="Times New Roman" w:hAnsi="Arial"/>
          <w:sz w:val="16"/>
          <w:szCs w:val="16"/>
          <w:lang w:eastAsia="tr-TR"/>
        </w:rPr>
        <w:t xml:space="preserve"> merkezinde toplanarak aşağıda belirtilen hususları oy birliği ile karar altına almışlardır.</w:t>
      </w:r>
    </w:p>
    <w:p w:rsidR="00865E27" w:rsidRPr="00865E27" w:rsidRDefault="00865E27" w:rsidP="00865E27">
      <w:pPr>
        <w:spacing w:after="0" w:line="240" w:lineRule="auto"/>
        <w:rPr>
          <w:rFonts w:ascii="Arial" w:eastAsia="Times New Roman" w:hAnsi="Arial"/>
          <w:sz w:val="16"/>
          <w:szCs w:val="16"/>
          <w:lang w:eastAsia="tr-TR"/>
        </w:rPr>
      </w:pPr>
    </w:p>
    <w:p w:rsidR="00865E27" w:rsidRPr="00865E27" w:rsidRDefault="00865E27" w:rsidP="00865E27">
      <w:pPr>
        <w:spacing w:after="0" w:line="240" w:lineRule="auto"/>
        <w:rPr>
          <w:rFonts w:ascii="Arial" w:hAnsi="Arial"/>
          <w:sz w:val="16"/>
          <w:szCs w:val="16"/>
          <w:lang w:eastAsia="tr-TR"/>
        </w:rPr>
      </w:pPr>
      <w:r w:rsidRPr="00865E27">
        <w:rPr>
          <w:rFonts w:ascii="Arial" w:eastAsia="Times New Roman" w:hAnsi="Arial"/>
          <w:sz w:val="16"/>
          <w:szCs w:val="16"/>
          <w:lang w:eastAsia="tr-TR"/>
        </w:rPr>
        <w:t xml:space="preserve">1-Merkezi </w:t>
      </w:r>
      <w:proofErr w:type="gramStart"/>
      <w:r w:rsidRPr="00865E27">
        <w:rPr>
          <w:rFonts w:ascii="Arial" w:eastAsia="Times New Roman" w:hAnsi="Arial"/>
          <w:sz w:val="16"/>
          <w:szCs w:val="16"/>
          <w:lang w:eastAsia="tr-TR"/>
        </w:rPr>
        <w:t>……….</w:t>
      </w:r>
      <w:proofErr w:type="gramEnd"/>
      <w:r w:rsidRPr="00865E27">
        <w:rPr>
          <w:rFonts w:ascii="Arial" w:eastAsia="Times New Roman" w:hAnsi="Arial"/>
          <w:sz w:val="16"/>
          <w:szCs w:val="16"/>
          <w:lang w:eastAsia="tr-TR"/>
        </w:rPr>
        <w:t xml:space="preserve"> Ticaret Sicil Müdürlüğünde </w:t>
      </w:r>
      <w:proofErr w:type="gramStart"/>
      <w:r w:rsidRPr="00865E27">
        <w:rPr>
          <w:rFonts w:ascii="Arial" w:eastAsia="Times New Roman" w:hAnsi="Arial"/>
          <w:sz w:val="16"/>
          <w:szCs w:val="16"/>
          <w:lang w:eastAsia="tr-TR"/>
        </w:rPr>
        <w:t>……..</w:t>
      </w:r>
      <w:proofErr w:type="gramEnd"/>
      <w:r w:rsidRPr="00865E27">
        <w:rPr>
          <w:rFonts w:ascii="Arial" w:eastAsia="Times New Roman" w:hAnsi="Arial"/>
          <w:sz w:val="16"/>
          <w:szCs w:val="16"/>
          <w:lang w:eastAsia="tr-TR"/>
        </w:rPr>
        <w:t>sicil numarasında kayıtlı bulunan şirketimize görülen lüzum üzerine</w:t>
      </w:r>
      <w:r w:rsidRPr="00865E27">
        <w:rPr>
          <w:rFonts w:ascii="Arial" w:hAnsi="Arial"/>
          <w:sz w:val="16"/>
          <w:szCs w:val="16"/>
          <w:lang w:eastAsia="tr-TR"/>
        </w:rPr>
        <w:t xml:space="preserve"> “.........................................................</w:t>
      </w:r>
      <w:r w:rsidR="00BF59E5">
        <w:rPr>
          <w:rFonts w:ascii="Arial" w:hAnsi="Arial"/>
          <w:sz w:val="16"/>
          <w:szCs w:val="16"/>
          <w:lang w:eastAsia="tr-TR"/>
        </w:rPr>
        <w:t>Bucak</w:t>
      </w:r>
      <w:r w:rsidRPr="00865E27">
        <w:rPr>
          <w:rFonts w:ascii="Arial" w:hAnsi="Arial"/>
          <w:sz w:val="16"/>
          <w:szCs w:val="16"/>
          <w:lang w:eastAsia="tr-TR"/>
        </w:rPr>
        <w:t>” adresinde bir şubesinin açılmasına,</w:t>
      </w:r>
    </w:p>
    <w:p w:rsidR="00865E27" w:rsidRPr="00865E27" w:rsidRDefault="00865E27" w:rsidP="00865E27">
      <w:pPr>
        <w:spacing w:after="0" w:line="240" w:lineRule="auto"/>
        <w:rPr>
          <w:rFonts w:ascii="Arial" w:eastAsia="Times New Roman" w:hAnsi="Arial"/>
          <w:sz w:val="16"/>
          <w:szCs w:val="16"/>
          <w:lang w:eastAsia="tr-TR"/>
        </w:rPr>
      </w:pPr>
    </w:p>
    <w:p w:rsidR="00865E27" w:rsidRPr="00865E27" w:rsidRDefault="00865E27" w:rsidP="00865E27">
      <w:pPr>
        <w:spacing w:after="0" w:line="240" w:lineRule="auto"/>
        <w:rPr>
          <w:rFonts w:ascii="Arial" w:eastAsia="Times New Roman" w:hAnsi="Arial"/>
          <w:sz w:val="16"/>
          <w:szCs w:val="16"/>
          <w:lang w:eastAsia="tr-TR"/>
        </w:rPr>
      </w:pPr>
      <w:r w:rsidRPr="00865E27">
        <w:rPr>
          <w:rFonts w:ascii="Arial" w:eastAsia="Times New Roman" w:hAnsi="Arial"/>
          <w:sz w:val="16"/>
          <w:szCs w:val="16"/>
          <w:lang w:eastAsia="tr-TR"/>
        </w:rPr>
        <w:t>2- Şube unvanının “</w:t>
      </w:r>
      <w:proofErr w:type="gramStart"/>
      <w:r w:rsidRPr="00865E27">
        <w:rPr>
          <w:rFonts w:ascii="Arial" w:eastAsia="Times New Roman" w:hAnsi="Arial"/>
          <w:sz w:val="16"/>
          <w:szCs w:val="16"/>
          <w:lang w:eastAsia="tr-TR"/>
        </w:rPr>
        <w:t>..................................................</w:t>
      </w:r>
      <w:proofErr w:type="gramEnd"/>
      <w:r w:rsidRPr="00865E27">
        <w:rPr>
          <w:rFonts w:ascii="Arial" w:eastAsia="Times New Roman" w:hAnsi="Arial"/>
          <w:sz w:val="16"/>
          <w:szCs w:val="16"/>
          <w:lang w:eastAsia="tr-TR"/>
        </w:rPr>
        <w:t>A.Ş.-............ Şubesi” olmasına,</w:t>
      </w:r>
    </w:p>
    <w:p w:rsidR="00865E27" w:rsidRPr="00865E27" w:rsidRDefault="00865E27" w:rsidP="00865E27">
      <w:pPr>
        <w:spacing w:after="0" w:line="240" w:lineRule="auto"/>
        <w:rPr>
          <w:rFonts w:ascii="Arial" w:eastAsia="Times New Roman" w:hAnsi="Arial"/>
          <w:sz w:val="16"/>
          <w:szCs w:val="16"/>
          <w:lang w:eastAsia="tr-TR"/>
        </w:rPr>
      </w:pPr>
    </w:p>
    <w:p w:rsidR="00865E27" w:rsidRPr="00865E27" w:rsidRDefault="00865E27" w:rsidP="00865E27">
      <w:pPr>
        <w:spacing w:after="0" w:line="240" w:lineRule="auto"/>
        <w:rPr>
          <w:rFonts w:ascii="Arial" w:eastAsia="Times New Roman" w:hAnsi="Arial"/>
          <w:sz w:val="16"/>
          <w:szCs w:val="16"/>
          <w:lang w:eastAsia="tr-TR"/>
        </w:rPr>
      </w:pPr>
      <w:r w:rsidRPr="00865E27">
        <w:rPr>
          <w:rFonts w:ascii="Arial" w:eastAsia="Times New Roman" w:hAnsi="Arial"/>
          <w:sz w:val="16"/>
          <w:szCs w:val="16"/>
          <w:lang w:eastAsia="tr-TR"/>
        </w:rPr>
        <w:t>3- Şubeye sermaye tahsis edilmemesine, merkezden karşılanmasına,</w:t>
      </w:r>
    </w:p>
    <w:p w:rsidR="00865E27" w:rsidRPr="00865E27" w:rsidRDefault="00865E27" w:rsidP="00865E27">
      <w:pPr>
        <w:spacing w:after="0" w:line="240" w:lineRule="auto"/>
        <w:rPr>
          <w:rFonts w:ascii="Arial" w:eastAsia="Times New Roman" w:hAnsi="Arial"/>
          <w:sz w:val="16"/>
          <w:szCs w:val="16"/>
          <w:lang w:eastAsia="tr-TR"/>
        </w:rPr>
      </w:pPr>
    </w:p>
    <w:p w:rsidR="00865E27" w:rsidRPr="00865E27" w:rsidRDefault="00865E27" w:rsidP="00865E27">
      <w:pPr>
        <w:spacing w:after="0" w:line="240" w:lineRule="auto"/>
        <w:rPr>
          <w:rFonts w:ascii="Arial" w:eastAsia="Times New Roman" w:hAnsi="Arial"/>
          <w:sz w:val="16"/>
          <w:szCs w:val="16"/>
          <w:lang w:eastAsia="tr-TR"/>
        </w:rPr>
      </w:pPr>
      <w:r w:rsidRPr="00865E27">
        <w:rPr>
          <w:rFonts w:ascii="Arial" w:eastAsia="Times New Roman" w:hAnsi="Arial"/>
          <w:sz w:val="16"/>
          <w:szCs w:val="16"/>
          <w:lang w:eastAsia="tr-TR"/>
        </w:rPr>
        <w:t xml:space="preserve">4- Şube müdürlüğüne </w:t>
      </w:r>
      <w:r>
        <w:rPr>
          <w:rFonts w:ascii="Arial" w:eastAsia="Times New Roman" w:hAnsi="Arial"/>
          <w:sz w:val="16"/>
          <w:szCs w:val="16"/>
          <w:lang w:eastAsia="tr-TR"/>
        </w:rPr>
        <w:t xml:space="preserve"> </w:t>
      </w:r>
      <w:proofErr w:type="gramStart"/>
      <w:r>
        <w:rPr>
          <w:rFonts w:ascii="Arial" w:eastAsia="Times New Roman" w:hAnsi="Arial"/>
          <w:sz w:val="16"/>
          <w:szCs w:val="16"/>
          <w:lang w:eastAsia="tr-TR"/>
        </w:rPr>
        <w:t>…</w:t>
      </w:r>
      <w:r w:rsidR="006E314C">
        <w:rPr>
          <w:rFonts w:ascii="Arial" w:eastAsia="Times New Roman" w:hAnsi="Arial"/>
          <w:sz w:val="16"/>
          <w:szCs w:val="16"/>
          <w:lang w:eastAsia="tr-TR"/>
        </w:rPr>
        <w:t>……..</w:t>
      </w:r>
      <w:r>
        <w:rPr>
          <w:rFonts w:ascii="Arial" w:eastAsia="Times New Roman" w:hAnsi="Arial"/>
          <w:sz w:val="16"/>
          <w:szCs w:val="16"/>
          <w:lang w:eastAsia="tr-TR"/>
        </w:rPr>
        <w:t>…….</w:t>
      </w:r>
      <w:proofErr w:type="gramEnd"/>
      <w:r>
        <w:rPr>
          <w:rFonts w:ascii="Arial" w:eastAsia="Times New Roman" w:hAnsi="Arial"/>
          <w:sz w:val="16"/>
          <w:szCs w:val="16"/>
          <w:lang w:eastAsia="tr-TR"/>
        </w:rPr>
        <w:t xml:space="preserve">uyruklu, </w:t>
      </w:r>
      <w:r w:rsidRPr="00865E27">
        <w:rPr>
          <w:rFonts w:ascii="Arial" w:eastAsia="Times New Roman" w:hAnsi="Arial"/>
          <w:sz w:val="16"/>
          <w:szCs w:val="16"/>
          <w:lang w:eastAsia="tr-TR"/>
        </w:rPr>
        <w:t>........................................</w:t>
      </w:r>
      <w:r>
        <w:rPr>
          <w:rFonts w:ascii="Arial" w:eastAsia="Times New Roman" w:hAnsi="Arial"/>
          <w:sz w:val="16"/>
          <w:szCs w:val="16"/>
          <w:lang w:eastAsia="tr-TR"/>
        </w:rPr>
        <w:t xml:space="preserve">T.C. Kimlik </w:t>
      </w:r>
      <w:proofErr w:type="spellStart"/>
      <w:r>
        <w:rPr>
          <w:rFonts w:ascii="Arial" w:eastAsia="Times New Roman" w:hAnsi="Arial"/>
          <w:sz w:val="16"/>
          <w:szCs w:val="16"/>
          <w:lang w:eastAsia="tr-TR"/>
        </w:rPr>
        <w:t>No’lu</w:t>
      </w:r>
      <w:proofErr w:type="spellEnd"/>
      <w:r>
        <w:rPr>
          <w:rFonts w:ascii="Arial" w:eastAsia="Times New Roman" w:hAnsi="Arial"/>
          <w:sz w:val="16"/>
          <w:szCs w:val="16"/>
          <w:lang w:eastAsia="tr-TR"/>
        </w:rPr>
        <w:t>…………………..adresinde ikamet eden …………………………</w:t>
      </w:r>
      <w:r w:rsidR="00941ECF">
        <w:rPr>
          <w:rFonts w:ascii="Arial" w:eastAsia="Times New Roman" w:hAnsi="Arial"/>
          <w:sz w:val="16"/>
          <w:szCs w:val="16"/>
          <w:lang w:eastAsia="tr-TR"/>
        </w:rPr>
        <w:t xml:space="preserve">’ in </w:t>
      </w:r>
      <w:r w:rsidRPr="00865E27">
        <w:rPr>
          <w:rFonts w:ascii="Arial" w:eastAsia="Times New Roman" w:hAnsi="Arial"/>
          <w:sz w:val="16"/>
          <w:szCs w:val="16"/>
          <w:lang w:eastAsia="tr-TR"/>
        </w:rPr>
        <w:t>atanmasına ve şubeyi yapılacak olan her türlü işlemlerde, konularda, münferiden temsil etmesine</w:t>
      </w:r>
      <w:r>
        <w:rPr>
          <w:rFonts w:ascii="Arial" w:eastAsia="Times New Roman" w:hAnsi="Arial"/>
          <w:sz w:val="16"/>
          <w:szCs w:val="16"/>
          <w:lang w:eastAsia="tr-TR"/>
        </w:rPr>
        <w:t xml:space="preserve"> oy birliği ile karar verilmiştir. </w:t>
      </w:r>
    </w:p>
    <w:p w:rsidR="00865E27" w:rsidRPr="00865E27" w:rsidRDefault="00865E27" w:rsidP="00865E27">
      <w:pPr>
        <w:spacing w:after="0" w:line="240" w:lineRule="auto"/>
        <w:rPr>
          <w:rFonts w:ascii="Arial" w:eastAsia="Times New Roman" w:hAnsi="Arial"/>
          <w:sz w:val="16"/>
          <w:szCs w:val="16"/>
          <w:lang w:eastAsia="tr-TR"/>
        </w:rPr>
      </w:pPr>
    </w:p>
    <w:p w:rsidR="00865E27" w:rsidRPr="00865E27" w:rsidRDefault="00865E27" w:rsidP="00865E27">
      <w:pPr>
        <w:spacing w:after="0" w:line="240" w:lineRule="auto"/>
        <w:rPr>
          <w:rFonts w:ascii="Arial" w:eastAsia="Times New Roman" w:hAnsi="Arial"/>
          <w:sz w:val="16"/>
          <w:szCs w:val="16"/>
          <w:lang w:eastAsia="tr-TR"/>
        </w:rPr>
      </w:pPr>
    </w:p>
    <w:p w:rsidR="00865E27" w:rsidRPr="00865E27" w:rsidRDefault="00865E27" w:rsidP="00865E27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tr-TR"/>
        </w:rPr>
      </w:pPr>
      <w:r w:rsidRPr="00865E27">
        <w:rPr>
          <w:rFonts w:ascii="Arial" w:eastAsia="Times New Roman" w:hAnsi="Arial" w:cs="Arial"/>
          <w:sz w:val="16"/>
          <w:szCs w:val="16"/>
          <w:lang w:eastAsia="tr-TR"/>
        </w:rPr>
        <w:t xml:space="preserve">Başkan   (T.C.Kimlik No)        </w:t>
      </w:r>
      <w:r w:rsidRPr="00865E27">
        <w:rPr>
          <w:rFonts w:ascii="Arial" w:eastAsia="Times New Roman" w:hAnsi="Arial" w:cs="Arial"/>
          <w:sz w:val="16"/>
          <w:szCs w:val="16"/>
          <w:lang w:eastAsia="tr-TR"/>
        </w:rPr>
        <w:tab/>
      </w:r>
      <w:r w:rsidRPr="00865E27">
        <w:rPr>
          <w:rFonts w:ascii="Arial" w:eastAsia="Times New Roman" w:hAnsi="Arial" w:cs="Arial"/>
          <w:sz w:val="16"/>
          <w:szCs w:val="16"/>
          <w:lang w:eastAsia="tr-TR"/>
        </w:rPr>
        <w:tab/>
        <w:t xml:space="preserve">Başkan Yardımcısı   (T.C.Kimlik No)             </w:t>
      </w:r>
      <w:r w:rsidRPr="00865E27">
        <w:rPr>
          <w:rFonts w:ascii="Arial" w:eastAsia="Times New Roman" w:hAnsi="Arial" w:cs="Arial"/>
          <w:sz w:val="16"/>
          <w:szCs w:val="16"/>
          <w:lang w:eastAsia="tr-TR"/>
        </w:rPr>
        <w:tab/>
        <w:t>Üye   (T.C.Kimlik No)</w:t>
      </w:r>
    </w:p>
    <w:p w:rsidR="00865E27" w:rsidRPr="00865E27" w:rsidRDefault="00865E27" w:rsidP="00865E27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tr-TR"/>
        </w:rPr>
      </w:pPr>
      <w:r w:rsidRPr="00865E27">
        <w:rPr>
          <w:rFonts w:ascii="Arial" w:eastAsia="Times New Roman" w:hAnsi="Arial" w:cs="Arial"/>
          <w:sz w:val="16"/>
          <w:szCs w:val="16"/>
          <w:lang w:eastAsia="tr-TR"/>
        </w:rPr>
        <w:t xml:space="preserve">İsim-İmza                            </w:t>
      </w:r>
      <w:r w:rsidRPr="00865E27">
        <w:rPr>
          <w:rFonts w:ascii="Arial" w:eastAsia="Times New Roman" w:hAnsi="Arial" w:cs="Arial"/>
          <w:sz w:val="16"/>
          <w:szCs w:val="16"/>
          <w:lang w:eastAsia="tr-TR"/>
        </w:rPr>
        <w:tab/>
      </w:r>
      <w:r w:rsidRPr="00865E27">
        <w:rPr>
          <w:rFonts w:ascii="Arial" w:eastAsia="Times New Roman" w:hAnsi="Arial" w:cs="Arial"/>
          <w:sz w:val="16"/>
          <w:szCs w:val="16"/>
          <w:lang w:eastAsia="tr-TR"/>
        </w:rPr>
        <w:tab/>
        <w:t xml:space="preserve">İsim-İmza                                   </w:t>
      </w:r>
      <w:r w:rsidRPr="00865E27">
        <w:rPr>
          <w:rFonts w:ascii="Arial" w:eastAsia="Times New Roman" w:hAnsi="Arial" w:cs="Arial"/>
          <w:sz w:val="16"/>
          <w:szCs w:val="16"/>
          <w:lang w:eastAsia="tr-TR"/>
        </w:rPr>
        <w:tab/>
      </w:r>
      <w:r w:rsidRPr="00865E27">
        <w:rPr>
          <w:rFonts w:ascii="Arial" w:eastAsia="Times New Roman" w:hAnsi="Arial" w:cs="Arial"/>
          <w:sz w:val="16"/>
          <w:szCs w:val="16"/>
          <w:lang w:eastAsia="tr-TR"/>
        </w:rPr>
        <w:tab/>
        <w:t>İsim-İmza</w:t>
      </w:r>
    </w:p>
    <w:p w:rsidR="00865E27" w:rsidRPr="00865E27" w:rsidRDefault="00865E27" w:rsidP="00865E27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tr-TR"/>
        </w:rPr>
      </w:pPr>
    </w:p>
    <w:p w:rsidR="00865E27" w:rsidRPr="00865E27" w:rsidRDefault="00865E27" w:rsidP="00865E27">
      <w:pPr>
        <w:pBdr>
          <w:top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tr-TR"/>
        </w:rPr>
      </w:pPr>
    </w:p>
    <w:p w:rsidR="00865E27" w:rsidRPr="00865E27" w:rsidRDefault="00865E27" w:rsidP="00865E27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tr-TR"/>
        </w:rPr>
      </w:pPr>
    </w:p>
    <w:p w:rsidR="00865E27" w:rsidRPr="00865E27" w:rsidRDefault="00865E27" w:rsidP="00865E27">
      <w:pPr>
        <w:spacing w:before="100" w:beforeAutospacing="1" w:after="100" w:afterAutospacing="1" w:line="180" w:lineRule="atLeast"/>
        <w:jc w:val="both"/>
        <w:rPr>
          <w:rFonts w:ascii="Arial" w:eastAsia="Times New Roman" w:hAnsi="Arial"/>
          <w:b/>
          <w:bCs/>
          <w:i/>
          <w:iCs/>
          <w:sz w:val="16"/>
          <w:szCs w:val="16"/>
          <w:lang w:eastAsia="tr-TR"/>
        </w:rPr>
      </w:pPr>
      <w:r w:rsidRPr="00865E27">
        <w:rPr>
          <w:rFonts w:ascii="Arial" w:eastAsia="Times New Roman" w:hAnsi="Arial"/>
          <w:b/>
          <w:bCs/>
          <w:i/>
          <w:iCs/>
          <w:sz w:val="16"/>
          <w:szCs w:val="16"/>
          <w:lang w:eastAsia="tr-TR"/>
        </w:rPr>
        <w:t xml:space="preserve">Not: </w:t>
      </w:r>
    </w:p>
    <w:p w:rsidR="00865E27" w:rsidRPr="00865E27" w:rsidRDefault="006E314C" w:rsidP="00865E27">
      <w:pPr>
        <w:spacing w:before="100" w:beforeAutospacing="1" w:after="100" w:afterAutospacing="1" w:line="180" w:lineRule="atLeast"/>
        <w:jc w:val="both"/>
        <w:rPr>
          <w:rFonts w:ascii="Arial" w:eastAsia="Times New Roman" w:hAnsi="Arial" w:cs="Arial"/>
          <w:b/>
          <w:bCs/>
          <w:i/>
          <w:iCs/>
          <w:sz w:val="16"/>
          <w:szCs w:val="16"/>
          <w:lang w:eastAsia="tr-TR"/>
        </w:rPr>
      </w:pPr>
      <w:r>
        <w:rPr>
          <w:rFonts w:ascii="Arial" w:eastAsia="Times New Roman" w:hAnsi="Arial"/>
          <w:b/>
          <w:bCs/>
          <w:i/>
          <w:iCs/>
          <w:sz w:val="16"/>
          <w:szCs w:val="16"/>
          <w:lang w:eastAsia="tr-TR"/>
        </w:rPr>
        <w:t>1</w:t>
      </w:r>
      <w:r w:rsidR="00865E27" w:rsidRPr="00865E27">
        <w:rPr>
          <w:rFonts w:ascii="Arial" w:eastAsia="Times New Roman" w:hAnsi="Arial"/>
          <w:b/>
          <w:bCs/>
          <w:i/>
          <w:iCs/>
          <w:sz w:val="16"/>
          <w:szCs w:val="16"/>
          <w:lang w:eastAsia="tr-TR"/>
        </w:rPr>
        <w:t xml:space="preserve">) Kararlarda </w:t>
      </w:r>
      <w:r w:rsidR="00865E27" w:rsidRPr="00865E27">
        <w:rPr>
          <w:rFonts w:ascii="Arial" w:eastAsia="Times New Roman" w:hAnsi="Arial" w:cs="Arial"/>
          <w:b/>
          <w:bCs/>
          <w:i/>
          <w:iCs/>
          <w:sz w:val="16"/>
          <w:szCs w:val="16"/>
          <w:lang w:eastAsia="tr-TR"/>
        </w:rPr>
        <w:t>yönetim kurulu üyeleri ve müdürlerin Türkiye Cumhuriyeti kimlik numaraları (yabancı uyrukluların vergi dairelerinden alınacak vergi numaraları)   belirtilecektir.</w:t>
      </w:r>
    </w:p>
    <w:p w:rsidR="00865E27" w:rsidRPr="00865E27" w:rsidRDefault="006E314C" w:rsidP="00865E27">
      <w:pPr>
        <w:tabs>
          <w:tab w:val="left" w:pos="709"/>
          <w:tab w:val="left" w:pos="1276"/>
          <w:tab w:val="left" w:pos="1418"/>
          <w:tab w:val="left" w:pos="1843"/>
        </w:tabs>
        <w:spacing w:after="0" w:line="240" w:lineRule="auto"/>
        <w:outlineLvl w:val="0"/>
        <w:rPr>
          <w:rFonts w:ascii="Arial" w:eastAsia="Times New Roman" w:hAnsi="Arial" w:cs="Arial"/>
          <w:b/>
          <w:i/>
          <w:sz w:val="16"/>
          <w:szCs w:val="16"/>
          <w:lang w:eastAsia="tr-TR"/>
        </w:rPr>
      </w:pPr>
      <w:r>
        <w:rPr>
          <w:rFonts w:ascii="Arial" w:eastAsia="Times New Roman" w:hAnsi="Arial" w:cs="Arial"/>
          <w:b/>
          <w:i/>
          <w:sz w:val="16"/>
          <w:szCs w:val="16"/>
          <w:lang w:eastAsia="tr-TR"/>
        </w:rPr>
        <w:t>2</w:t>
      </w:r>
      <w:r w:rsidR="00865E27" w:rsidRPr="00865E27">
        <w:rPr>
          <w:rFonts w:ascii="Arial" w:eastAsia="Times New Roman" w:hAnsi="Arial" w:cs="Arial"/>
          <w:b/>
          <w:i/>
          <w:sz w:val="16"/>
          <w:szCs w:val="16"/>
          <w:lang w:eastAsia="tr-TR"/>
        </w:rPr>
        <w:t xml:space="preserve">) Şubenin merkezi İl ve İlçe </w:t>
      </w:r>
      <w:proofErr w:type="gramStart"/>
      <w:r w:rsidR="00865E27" w:rsidRPr="00865E27">
        <w:rPr>
          <w:rFonts w:ascii="Arial" w:eastAsia="Times New Roman" w:hAnsi="Arial" w:cs="Arial"/>
          <w:b/>
          <w:i/>
          <w:sz w:val="16"/>
          <w:szCs w:val="16"/>
          <w:lang w:eastAsia="tr-TR"/>
        </w:rPr>
        <w:t>olarak  gösterilmelidir</w:t>
      </w:r>
      <w:proofErr w:type="gramEnd"/>
      <w:r w:rsidR="00865E27" w:rsidRPr="00865E27">
        <w:rPr>
          <w:rFonts w:ascii="Arial" w:eastAsia="Times New Roman" w:hAnsi="Arial" w:cs="Arial"/>
          <w:b/>
          <w:i/>
          <w:sz w:val="16"/>
          <w:szCs w:val="16"/>
          <w:lang w:eastAsia="tr-TR"/>
        </w:rPr>
        <w:t>.</w:t>
      </w:r>
    </w:p>
    <w:p w:rsidR="00280828" w:rsidRDefault="00280828"/>
    <w:sectPr w:rsidR="00280828" w:rsidSect="008B01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81EEC"/>
    <w:rsid w:val="002414FB"/>
    <w:rsid w:val="00280828"/>
    <w:rsid w:val="005D7048"/>
    <w:rsid w:val="006E314C"/>
    <w:rsid w:val="00865E27"/>
    <w:rsid w:val="008B0116"/>
    <w:rsid w:val="00925E30"/>
    <w:rsid w:val="00941ECF"/>
    <w:rsid w:val="00A24FF6"/>
    <w:rsid w:val="00A81EEC"/>
    <w:rsid w:val="00BF59E5"/>
    <w:rsid w:val="00C10195"/>
    <w:rsid w:val="00E21742"/>
    <w:rsid w:val="00E64E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116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AklamaBavurusu">
    <w:name w:val="annotation reference"/>
    <w:uiPriority w:val="99"/>
    <w:semiHidden/>
    <w:unhideWhenUsed/>
    <w:rsid w:val="00865E27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865E27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link w:val="AklamaMetni"/>
    <w:uiPriority w:val="99"/>
    <w:semiHidden/>
    <w:rsid w:val="00865E27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865E27"/>
    <w:rPr>
      <w:b/>
      <w:bCs/>
    </w:rPr>
  </w:style>
  <w:style w:type="character" w:customStyle="1" w:styleId="AklamaKonusuChar">
    <w:name w:val="Açıklama Konusu Char"/>
    <w:link w:val="AklamaKonusu"/>
    <w:uiPriority w:val="99"/>
    <w:semiHidden/>
    <w:rsid w:val="00865E27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65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865E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AklamaBavurusu">
    <w:name w:val="annotation reference"/>
    <w:uiPriority w:val="99"/>
    <w:semiHidden/>
    <w:unhideWhenUsed/>
    <w:rsid w:val="00865E27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865E27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link w:val="AklamaMetni"/>
    <w:uiPriority w:val="99"/>
    <w:semiHidden/>
    <w:rsid w:val="00865E27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865E27"/>
    <w:rPr>
      <w:b/>
      <w:bCs/>
    </w:rPr>
  </w:style>
  <w:style w:type="character" w:customStyle="1" w:styleId="AklamaKonusuChar">
    <w:name w:val="Açıklama Konusu Char"/>
    <w:link w:val="AklamaKonusu"/>
    <w:uiPriority w:val="99"/>
    <w:semiHidden/>
    <w:rsid w:val="00865E27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65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865E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Semiha Bilir</dc:creator>
  <cp:lastModifiedBy>HP Inc.</cp:lastModifiedBy>
  <cp:revision>2</cp:revision>
  <dcterms:created xsi:type="dcterms:W3CDTF">2022-09-01T12:05:00Z</dcterms:created>
  <dcterms:modified xsi:type="dcterms:W3CDTF">2022-09-01T12:05:00Z</dcterms:modified>
</cp:coreProperties>
</file>